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ECBB" w14:textId="77777777" w:rsidR="00AB1A16" w:rsidRDefault="00AB1A16">
      <w:r>
        <w:rPr>
          <w:rFonts w:ascii="Tahoma" w:hAnsi="Tahoma" w:cs="Tahoma"/>
          <w:noProof/>
        </w:rPr>
        <w:drawing>
          <wp:inline distT="0" distB="0" distL="0" distR="0" wp14:anchorId="352C4657" wp14:editId="7E935783">
            <wp:extent cx="5905500" cy="1628003"/>
            <wp:effectExtent l="0" t="0" r="0" b="0"/>
            <wp:docPr id="1" name="Picture 1" descr="http://www.sacredheartofmary.org/wall/images/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credheartofmary.org/wall/images/bann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2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0999A" w14:textId="77777777" w:rsidR="00AB1A16" w:rsidRDefault="00AB1A16">
      <w:r>
        <w:rPr>
          <w:rFonts w:ascii="Tahoma" w:hAnsi="Tahoma" w:cs="Tahoma"/>
          <w:noProof/>
        </w:rPr>
        <w:drawing>
          <wp:inline distT="0" distB="0" distL="0" distR="0" wp14:anchorId="7591299C" wp14:editId="5CF62A99">
            <wp:extent cx="5575409" cy="333375"/>
            <wp:effectExtent l="0" t="0" r="6350" b="0"/>
            <wp:docPr id="2" name="Picture 2" descr="&quot;In Memory of the Unborn Whose Souls Will Forever L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quot;In Memory of the Unborn Whose Souls Will Forever Liv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409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1705A" w14:textId="77777777" w:rsidR="00F9167B" w:rsidRPr="00F9167B" w:rsidRDefault="00F9167B" w:rsidP="00F9167B">
      <w:pPr>
        <w:pStyle w:val="NoSpacing"/>
        <w:rPr>
          <w:sz w:val="28"/>
          <w:szCs w:val="28"/>
        </w:rPr>
      </w:pPr>
      <w:r w:rsidRPr="00F916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D2332" wp14:editId="5ACC196B">
                <wp:simplePos x="0" y="0"/>
                <wp:positionH relativeFrom="column">
                  <wp:posOffset>3162300</wp:posOffset>
                </wp:positionH>
                <wp:positionV relativeFrom="paragraph">
                  <wp:posOffset>95885</wp:posOffset>
                </wp:positionV>
                <wp:extent cx="1933575" cy="8096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097AB" w14:textId="77777777" w:rsidR="00F9167B" w:rsidRDefault="00F9167B">
                            <w:r>
                              <w:rPr>
                                <w:rFonts w:ascii="Arial" w:hAnsi="Arial" w:cs="Arial"/>
                                <w:noProof/>
                                <w:color w:val="333333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22BBD07" wp14:editId="52FF80D8">
                                  <wp:extent cx="1762125" cy="762000"/>
                                  <wp:effectExtent l="0" t="0" r="9525" b="0"/>
                                  <wp:docPr id="10" name="Picture 10" descr="Brass Name Pla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ass Name Pla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137" cy="763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D23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9pt;margin-top:7.55pt;width:152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" fillcolor="white [3201]" strokeweight=".5pt">
                <v:textbox>
                  <w:txbxContent>
                    <w:p w14:paraId="17C097AB" w14:textId="77777777" w:rsidR="00F9167B" w:rsidRDefault="00F9167B">
                      <w:r>
                        <w:rPr>
                          <w:rFonts w:ascii="Arial" w:hAnsi="Arial" w:cs="Arial"/>
                          <w:noProof/>
                          <w:color w:val="333333"/>
                          <w:sz w:val="18"/>
                          <w:szCs w:val="18"/>
                        </w:rPr>
                        <w:drawing>
                          <wp:inline distT="0" distB="0" distL="0" distR="0" wp14:anchorId="322BBD07" wp14:editId="52FF80D8">
                            <wp:extent cx="1762125" cy="762000"/>
                            <wp:effectExtent l="0" t="0" r="9525" b="0"/>
                            <wp:docPr id="10" name="Picture 10" descr="Brass Name Pla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ass Name Pla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137" cy="763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7" w:tgtFrame="_blank" w:history="1">
        <w:r w:rsidR="00AB1A16" w:rsidRPr="00F9167B">
          <w:rPr>
            <w:rStyle w:val="Hyperlink"/>
            <w:sz w:val="28"/>
            <w:szCs w:val="28"/>
          </w:rPr>
          <w:t>Sacred Heart of Mary Church</w:t>
        </w:r>
      </w:hyperlink>
      <w:r w:rsidR="00AB1A16" w:rsidRPr="00AB1A16">
        <w:br/>
      </w:r>
      <w:r w:rsidR="00AB1A16" w:rsidRPr="00F9167B">
        <w:rPr>
          <w:sz w:val="28"/>
          <w:szCs w:val="28"/>
        </w:rPr>
        <w:t>6739 South Boulder Road</w:t>
      </w:r>
      <w:r w:rsidR="00AB1A16" w:rsidRPr="00F9167B">
        <w:rPr>
          <w:sz w:val="28"/>
          <w:szCs w:val="28"/>
        </w:rPr>
        <w:br/>
        <w:t>Boulder, CO 80303</w:t>
      </w:r>
      <w:r w:rsidR="00AB1A16" w:rsidRPr="00F9167B">
        <w:rPr>
          <w:sz w:val="28"/>
          <w:szCs w:val="28"/>
        </w:rPr>
        <w:br/>
        <w:t>303-499-8989 x256</w:t>
      </w:r>
      <w:r w:rsidRPr="00F9167B">
        <w:rPr>
          <w:sz w:val="28"/>
          <w:szCs w:val="28"/>
        </w:rPr>
        <w:t xml:space="preserve">    </w:t>
      </w:r>
    </w:p>
    <w:p w14:paraId="4A100A81" w14:textId="77777777" w:rsidR="00AB1A16" w:rsidRDefault="00F9167B" w:rsidP="00F9167B">
      <w:pPr>
        <w:pStyle w:val="NoSpacing"/>
      </w:pPr>
      <w:r>
        <w:t xml:space="preserve">  </w:t>
      </w:r>
    </w:p>
    <w:p w14:paraId="14E3742C" w14:textId="6B2075E7" w:rsidR="00AE0955" w:rsidRPr="00D20B0B" w:rsidRDefault="00F9167B" w:rsidP="00AE0955">
      <w:pPr>
        <w:jc w:val="center"/>
        <w:rPr>
          <w:b/>
          <w:color w:val="0070C0"/>
          <w:sz w:val="32"/>
          <w:szCs w:val="32"/>
          <w:u w:val="single"/>
        </w:rPr>
      </w:pPr>
      <w:r w:rsidRPr="00F9167B">
        <w:rPr>
          <w:b/>
          <w:color w:val="0070C0"/>
          <w:sz w:val="32"/>
          <w:szCs w:val="32"/>
        </w:rPr>
        <w:t>To order a plaque:</w:t>
      </w:r>
      <w:r>
        <w:rPr>
          <w:b/>
          <w:color w:val="0070C0"/>
          <w:sz w:val="32"/>
          <w:szCs w:val="32"/>
          <w:u w:val="single"/>
        </w:rPr>
        <w:t xml:space="preserve"> </w:t>
      </w:r>
      <w:r w:rsidR="00AE0955" w:rsidRPr="00AE0955">
        <w:rPr>
          <w:b/>
          <w:color w:val="0070C0"/>
          <w:sz w:val="32"/>
          <w:szCs w:val="32"/>
          <w:u w:val="single"/>
        </w:rPr>
        <w:t>https://www.sacredheartofmary.org/memorial-wall</w:t>
      </w:r>
    </w:p>
    <w:p w14:paraId="4B4FFF06" w14:textId="77777777" w:rsidR="00F9167B" w:rsidRPr="00F9167B" w:rsidRDefault="00F9167B" w:rsidP="00F9167B">
      <w:pPr>
        <w:rPr>
          <w:sz w:val="28"/>
          <w:szCs w:val="28"/>
          <w:u w:val="single"/>
        </w:rPr>
      </w:pPr>
      <w:r w:rsidRPr="00F9167B">
        <w:rPr>
          <w:rFonts w:ascii="Share" w:eastAsia="Times New Roman" w:hAnsi="Share" w:cs="Arial"/>
          <w:color w:val="562702"/>
          <w:sz w:val="27"/>
          <w:szCs w:val="27"/>
          <w:u w:val="single"/>
          <w:lang w:val="en-GB"/>
        </w:rPr>
        <w:t xml:space="preserve">Sacred Heart of Mary - Brass Name Plates </w:t>
      </w:r>
    </w:p>
    <w:p w14:paraId="56F75A1A" w14:textId="77777777" w:rsidR="00F9167B" w:rsidRDefault="00F9167B" w:rsidP="00F916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GB"/>
        </w:rPr>
      </w:pPr>
      <w:r w:rsidRPr="00F9167B">
        <w:rPr>
          <w:rFonts w:ascii="Arial" w:eastAsia="Times New Roman" w:hAnsi="Arial" w:cs="Arial"/>
          <w:color w:val="333333"/>
          <w:sz w:val="18"/>
          <w:szCs w:val="18"/>
          <w:lang w:val="en-GB"/>
        </w:rPr>
        <w:t>The National Memorial for the Unborn (</w:t>
      </w:r>
      <w:r w:rsidRPr="00F9167B">
        <w:rPr>
          <w:rFonts w:ascii="Arial" w:eastAsia="Times New Roman" w:hAnsi="Arial" w:cs="Arial"/>
          <w:b/>
          <w:bCs/>
          <w:color w:val="333333"/>
          <w:sz w:val="18"/>
          <w:szCs w:val="18"/>
          <w:lang w:val="en-GB"/>
        </w:rPr>
        <w:t>NMU</w:t>
      </w:r>
      <w:r w:rsidRPr="00F9167B">
        <w:rPr>
          <w:rFonts w:ascii="Arial" w:eastAsia="Times New Roman" w:hAnsi="Arial" w:cs="Arial"/>
          <w:color w:val="333333"/>
          <w:sz w:val="18"/>
          <w:szCs w:val="18"/>
          <w:lang w:val="en-GB"/>
        </w:rPr>
        <w:t xml:space="preserve">) and </w:t>
      </w:r>
      <w:hyperlink r:id="rId8" w:tgtFrame="_blank" w:tooltip="Sacred Heart of Mary Memorial" w:history="1">
        <w:r w:rsidRPr="00F9167B">
          <w:rPr>
            <w:rFonts w:ascii="Arial" w:eastAsia="Times New Roman" w:hAnsi="Arial" w:cs="Arial"/>
            <w:sz w:val="18"/>
            <w:szCs w:val="18"/>
            <w:lang w:val="en-GB"/>
          </w:rPr>
          <w:t>Sacred Heart of Mary</w:t>
        </w:r>
      </w:hyperlink>
      <w:r w:rsidRPr="00F9167B">
        <w:rPr>
          <w:rFonts w:ascii="Arial" w:eastAsia="Times New Roman" w:hAnsi="Arial" w:cs="Arial"/>
          <w:color w:val="333333"/>
          <w:sz w:val="18"/>
          <w:szCs w:val="18"/>
          <w:lang w:val="en-GB"/>
        </w:rPr>
        <w:t xml:space="preserve"> (</w:t>
      </w:r>
      <w:r w:rsidRPr="00F9167B">
        <w:rPr>
          <w:rFonts w:ascii="Arial" w:eastAsia="Times New Roman" w:hAnsi="Arial" w:cs="Arial"/>
          <w:b/>
          <w:bCs/>
          <w:color w:val="333333"/>
          <w:sz w:val="18"/>
          <w:szCs w:val="18"/>
          <w:lang w:val="en-GB"/>
        </w:rPr>
        <w:t>SHM</w:t>
      </w:r>
      <w:r w:rsidRPr="00F9167B">
        <w:rPr>
          <w:rFonts w:ascii="Arial" w:eastAsia="Times New Roman" w:hAnsi="Arial" w:cs="Arial"/>
          <w:color w:val="333333"/>
          <w:sz w:val="18"/>
          <w:szCs w:val="18"/>
          <w:lang w:val="en-GB"/>
        </w:rPr>
        <w:t xml:space="preserve">) give you the opportunity to </w:t>
      </w:r>
      <w:proofErr w:type="spellStart"/>
      <w:r w:rsidRPr="00F9167B">
        <w:rPr>
          <w:rFonts w:ascii="Arial" w:eastAsia="Times New Roman" w:hAnsi="Arial" w:cs="Arial"/>
          <w:color w:val="333333"/>
          <w:sz w:val="18"/>
          <w:szCs w:val="18"/>
          <w:lang w:val="en-GB"/>
        </w:rPr>
        <w:t>honor</w:t>
      </w:r>
      <w:proofErr w:type="spellEnd"/>
      <w:r w:rsidRPr="00F9167B">
        <w:rPr>
          <w:rFonts w:ascii="Arial" w:eastAsia="Times New Roman" w:hAnsi="Arial" w:cs="Arial"/>
          <w:color w:val="333333"/>
          <w:sz w:val="18"/>
          <w:szCs w:val="18"/>
          <w:lang w:val="en-GB"/>
        </w:rPr>
        <w:t xml:space="preserve"> your child by purchasing a brass name plate to be placed on the NMU Wall of Names and/or the Sacred Heart of Mary Memorial Wall. You can join thousands from across the country who have taken an important step in the healing process.</w:t>
      </w:r>
    </w:p>
    <w:p w14:paraId="6A4877E0" w14:textId="77777777" w:rsidR="00F9167B" w:rsidRPr="00F9167B" w:rsidRDefault="00F9167B" w:rsidP="00F916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GB"/>
        </w:rPr>
      </w:pPr>
      <w:r w:rsidRPr="00F9167B">
        <w:rPr>
          <w:rFonts w:ascii="Share" w:eastAsia="Times New Roman" w:hAnsi="Share" w:cs="Arial"/>
          <w:color w:val="562702"/>
          <w:sz w:val="27"/>
          <w:szCs w:val="27"/>
          <w:lang w:val="en-GB"/>
        </w:rPr>
        <w:t>Plate Options</w:t>
      </w:r>
    </w:p>
    <w:p w14:paraId="07BD1ED4" w14:textId="77777777" w:rsidR="00D20B0B" w:rsidRDefault="00D20B0B" w:rsidP="00D20B0B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Standard Option: $45.00</w:t>
      </w:r>
      <w:r>
        <w:rPr>
          <w:rFonts w:ascii="Arial" w:hAnsi="Arial" w:cs="Arial"/>
          <w:color w:val="000000"/>
          <w:sz w:val="18"/>
          <w:szCs w:val="18"/>
        </w:rPr>
        <w:t> - Includes </w:t>
      </w:r>
      <w:r>
        <w:rPr>
          <w:rStyle w:val="Strong"/>
          <w:rFonts w:ascii="Arial" w:hAnsi="Arial" w:cs="Arial"/>
          <w:color w:val="000000"/>
          <w:sz w:val="18"/>
          <w:szCs w:val="18"/>
          <w:u w:val="single"/>
        </w:rPr>
        <w:t>two</w:t>
      </w:r>
      <w:r>
        <w:rPr>
          <w:rFonts w:ascii="Arial" w:hAnsi="Arial" w:cs="Arial"/>
          <w:color w:val="000000"/>
          <w:sz w:val="18"/>
          <w:szCs w:val="18"/>
        </w:rPr>
        <w:t> 1" x 3.5" plates.</w:t>
      </w:r>
      <w:r>
        <w:rPr>
          <w:rFonts w:ascii="Arial" w:hAnsi="Arial" w:cs="Arial"/>
          <w:color w:val="000000"/>
          <w:sz w:val="18"/>
          <w:szCs w:val="18"/>
        </w:rPr>
        <w:br/>
        <w:t>One plate will be placed on the Wall of Names by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NMU</w:t>
      </w:r>
      <w:r>
        <w:rPr>
          <w:rFonts w:ascii="Arial" w:hAnsi="Arial" w:cs="Arial"/>
          <w:color w:val="000000"/>
          <w:sz w:val="18"/>
          <w:szCs w:val="18"/>
        </w:rPr>
        <w:t> staff.</w:t>
      </w:r>
      <w:r>
        <w:rPr>
          <w:rFonts w:ascii="Arial" w:hAnsi="Arial" w:cs="Arial"/>
          <w:color w:val="000000"/>
          <w:sz w:val="18"/>
          <w:szCs w:val="18"/>
        </w:rPr>
        <w:br/>
        <w:t>One plate will be given to you by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SHM</w:t>
      </w:r>
      <w:r>
        <w:rPr>
          <w:rFonts w:ascii="Arial" w:hAnsi="Arial" w:cs="Arial"/>
          <w:color w:val="000000"/>
          <w:sz w:val="18"/>
          <w:szCs w:val="18"/>
        </w:rPr>
        <w:t> staff for your personal remembrance.</w:t>
      </w:r>
    </w:p>
    <w:p w14:paraId="7D544D1B" w14:textId="77777777" w:rsidR="00D20B0B" w:rsidRDefault="00D20B0B" w:rsidP="00D20B0B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Standard Option +1: $55.00</w:t>
      </w:r>
      <w:r>
        <w:rPr>
          <w:rFonts w:ascii="Arial" w:hAnsi="Arial" w:cs="Arial"/>
          <w:color w:val="000000"/>
          <w:sz w:val="18"/>
          <w:szCs w:val="18"/>
        </w:rPr>
        <w:t> - Includes </w:t>
      </w:r>
      <w:r>
        <w:rPr>
          <w:rStyle w:val="Strong"/>
          <w:rFonts w:ascii="Arial" w:hAnsi="Arial" w:cs="Arial"/>
          <w:color w:val="000000"/>
          <w:sz w:val="18"/>
          <w:szCs w:val="18"/>
          <w:u w:val="single"/>
        </w:rPr>
        <w:t>three</w:t>
      </w:r>
      <w:r>
        <w:rPr>
          <w:rFonts w:ascii="Arial" w:hAnsi="Arial" w:cs="Arial"/>
          <w:color w:val="000000"/>
          <w:sz w:val="18"/>
          <w:szCs w:val="18"/>
        </w:rPr>
        <w:t> 1" x 3.5" plates.</w:t>
      </w:r>
      <w:r>
        <w:rPr>
          <w:rFonts w:ascii="Arial" w:hAnsi="Arial" w:cs="Arial"/>
          <w:color w:val="000000"/>
          <w:sz w:val="18"/>
          <w:szCs w:val="18"/>
        </w:rPr>
        <w:br/>
        <w:t>One plate will be placed on the Wall of Names by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NMU</w:t>
      </w:r>
      <w:r>
        <w:rPr>
          <w:rFonts w:ascii="Arial" w:hAnsi="Arial" w:cs="Arial"/>
          <w:color w:val="000000"/>
          <w:sz w:val="18"/>
          <w:szCs w:val="18"/>
        </w:rPr>
        <w:t> staff.</w:t>
      </w:r>
      <w:r>
        <w:rPr>
          <w:rFonts w:ascii="Arial" w:hAnsi="Arial" w:cs="Arial"/>
          <w:color w:val="000000"/>
          <w:sz w:val="18"/>
          <w:szCs w:val="18"/>
        </w:rPr>
        <w:br/>
        <w:t>One plate will be placed on the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SHM</w:t>
      </w:r>
      <w:r>
        <w:rPr>
          <w:rFonts w:ascii="Arial" w:hAnsi="Arial" w:cs="Arial"/>
          <w:color w:val="000000"/>
          <w:sz w:val="18"/>
          <w:szCs w:val="18"/>
        </w:rPr>
        <w:t> Memorial Wall by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SHM</w:t>
      </w:r>
      <w:r>
        <w:rPr>
          <w:rFonts w:ascii="Arial" w:hAnsi="Arial" w:cs="Arial"/>
          <w:color w:val="000000"/>
          <w:sz w:val="18"/>
          <w:szCs w:val="18"/>
        </w:rPr>
        <w:t> staff.</w:t>
      </w:r>
      <w:r>
        <w:rPr>
          <w:rFonts w:ascii="Arial" w:hAnsi="Arial" w:cs="Arial"/>
          <w:color w:val="000000"/>
          <w:sz w:val="18"/>
          <w:szCs w:val="18"/>
        </w:rPr>
        <w:br/>
        <w:t>One plate will be given to you by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SHM</w:t>
      </w:r>
      <w:r>
        <w:rPr>
          <w:rFonts w:ascii="Arial" w:hAnsi="Arial" w:cs="Arial"/>
          <w:color w:val="000000"/>
          <w:sz w:val="18"/>
          <w:szCs w:val="18"/>
        </w:rPr>
        <w:t> staff for your personal remembrance.</w:t>
      </w:r>
    </w:p>
    <w:p w14:paraId="261EF773" w14:textId="77777777" w:rsidR="00D20B0B" w:rsidRDefault="00D20B0B" w:rsidP="00D20B0B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FF0000"/>
          <w:sz w:val="18"/>
          <w:szCs w:val="18"/>
        </w:rPr>
        <w:t>*</w:t>
      </w:r>
      <w:r>
        <w:rPr>
          <w:rStyle w:val="Strong"/>
          <w:rFonts w:ascii="Arial" w:hAnsi="Arial" w:cs="Arial"/>
          <w:color w:val="000000"/>
          <w:sz w:val="18"/>
          <w:szCs w:val="18"/>
        </w:rPr>
        <w:t>Exception:</w:t>
      </w:r>
      <w:r>
        <w:rPr>
          <w:rFonts w:ascii="Arial" w:hAnsi="Arial" w:cs="Arial"/>
          <w:color w:val="000000"/>
          <w:sz w:val="18"/>
          <w:szCs w:val="18"/>
        </w:rPr>
        <w:t> Miscarriage/stillborn plates will only be placed on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SHM</w:t>
      </w:r>
      <w:r>
        <w:rPr>
          <w:rFonts w:ascii="Arial" w:hAnsi="Arial" w:cs="Arial"/>
          <w:color w:val="000000"/>
          <w:sz w:val="18"/>
          <w:szCs w:val="18"/>
        </w:rPr>
        <w:t> Memorial Wall</w:t>
      </w:r>
    </w:p>
    <w:p w14:paraId="6F7F0BF1" w14:textId="77777777" w:rsidR="00F9167B" w:rsidRPr="00F9167B" w:rsidRDefault="00F9167B" w:rsidP="00F916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GB"/>
        </w:rPr>
      </w:pPr>
    </w:p>
    <w:p w14:paraId="77FA12A2" w14:textId="77777777" w:rsidR="00F9167B" w:rsidRDefault="00F9167B" w:rsidP="00F9167B">
      <w:pPr>
        <w:rPr>
          <w:rFonts w:ascii="Arial" w:eastAsia="Times New Roman" w:hAnsi="Arial" w:cs="Arial"/>
          <w:color w:val="2C2C2C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7F935" wp14:editId="5E205033">
                <wp:simplePos x="0" y="0"/>
                <wp:positionH relativeFrom="column">
                  <wp:posOffset>3971925</wp:posOffset>
                </wp:positionH>
                <wp:positionV relativeFrom="paragraph">
                  <wp:posOffset>507365</wp:posOffset>
                </wp:positionV>
                <wp:extent cx="2019300" cy="11049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DFBFB" w14:textId="77777777" w:rsidR="00F9167B" w:rsidRPr="00F9167B" w:rsidRDefault="00F9167B" w:rsidP="00F9167B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9167B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No Longer nameless, nor forgotten . . .</w:t>
                            </w:r>
                          </w:p>
                          <w:p w14:paraId="4A3895B0" w14:textId="77777777" w:rsidR="00F9167B" w:rsidRPr="00F9167B" w:rsidRDefault="00F9167B" w:rsidP="00F9167B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9167B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Honored with dignity</w:t>
                            </w:r>
                          </w:p>
                          <w:p w14:paraId="77D3620B" w14:textId="77777777" w:rsidR="00F9167B" w:rsidRDefault="00F916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7F935" id="Text Box 13" o:spid="_x0000_s1027" type="#_x0000_t202" style="position:absolute;margin-left:312.75pt;margin-top:39.95pt;width:159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" fillcolor="white [3201]" strokeweight=".5pt">
                <v:textbox>
                  <w:txbxContent>
                    <w:p w14:paraId="267DFBFB" w14:textId="77777777" w:rsidR="00F9167B" w:rsidRPr="00F9167B" w:rsidRDefault="00F9167B" w:rsidP="00F9167B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F9167B">
                        <w:rPr>
                          <w:b/>
                          <w:color w:val="0070C0"/>
                          <w:sz w:val="32"/>
                          <w:szCs w:val="32"/>
                        </w:rPr>
                        <w:t>No Longer nameless, nor forgotten . . .</w:t>
                      </w:r>
                    </w:p>
                    <w:p w14:paraId="4A3895B0" w14:textId="77777777" w:rsidR="00F9167B" w:rsidRPr="00F9167B" w:rsidRDefault="00F9167B" w:rsidP="00F9167B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F9167B">
                        <w:rPr>
                          <w:b/>
                          <w:color w:val="0070C0"/>
                          <w:sz w:val="32"/>
                          <w:szCs w:val="32"/>
                        </w:rPr>
                        <w:t>Honored with dignity</w:t>
                      </w:r>
                    </w:p>
                    <w:p w14:paraId="77D3620B" w14:textId="77777777" w:rsidR="00F9167B" w:rsidRDefault="00F9167B"/>
                  </w:txbxContent>
                </v:textbox>
              </v:shape>
            </w:pict>
          </mc:Fallback>
        </mc:AlternateContent>
      </w:r>
      <w:r w:rsidR="00AB1A16">
        <w:rPr>
          <w:vanish/>
          <w:sz w:val="28"/>
          <w:szCs w:val="28"/>
        </w:rPr>
        <w:cr/>
        <w:t xml:space="preserve">  t 223 f not purchased earlierell= 720-291-3693  oulder, CO  September 20, 2015xperience and weep because of it. and touch the</w:t>
      </w:r>
      <w:r w:rsidR="00AB1A16">
        <w:rPr>
          <w:rFonts w:ascii="Arial" w:hAnsi="Arial" w:cs="Arial"/>
          <w:noProof/>
          <w:color w:val="0088CC"/>
          <w:sz w:val="18"/>
          <w:szCs w:val="18"/>
        </w:rPr>
        <w:drawing>
          <wp:inline distT="0" distB="0" distL="0" distR="0" wp14:anchorId="18B1AE97" wp14:editId="73838635">
            <wp:extent cx="2326005" cy="1057275"/>
            <wp:effectExtent l="0" t="0" r="0" b="9525"/>
            <wp:docPr id="3" name="jsn-logo-desktop" descr="http://memorialfortheunborn.org/images/nmu/header.jp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n-logo-desktop" descr="http://memorialfortheunborn.org/images/nmu/header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67B">
        <w:rPr>
          <w:rFonts w:ascii="Arial" w:eastAsia="Times New Roman" w:hAnsi="Arial" w:cs="Arial"/>
          <w:color w:val="2C2C2C"/>
          <w:sz w:val="20"/>
          <w:szCs w:val="20"/>
        </w:rPr>
        <w:t xml:space="preserve"> </w:t>
      </w:r>
    </w:p>
    <w:p w14:paraId="4FA9DB3E" w14:textId="77777777" w:rsidR="00F9167B" w:rsidRPr="00F9167B" w:rsidRDefault="00F9167B" w:rsidP="00F9167B">
      <w:pPr>
        <w:pStyle w:val="NoSpacing"/>
        <w:rPr>
          <w:sz w:val="28"/>
          <w:szCs w:val="28"/>
        </w:rPr>
      </w:pPr>
      <w:r w:rsidRPr="00F9167B">
        <w:rPr>
          <w:sz w:val="28"/>
          <w:szCs w:val="28"/>
        </w:rPr>
        <w:t xml:space="preserve">6230 Vance Rd, Chattanooga, TN 37421 </w:t>
      </w:r>
    </w:p>
    <w:p w14:paraId="424CC63F" w14:textId="77777777" w:rsidR="00F9167B" w:rsidRDefault="00F9167B" w:rsidP="00F9167B">
      <w:pPr>
        <w:pStyle w:val="NoSpacing"/>
        <w:rPr>
          <w:sz w:val="28"/>
          <w:szCs w:val="28"/>
        </w:rPr>
      </w:pPr>
      <w:r w:rsidRPr="00F9167B">
        <w:rPr>
          <w:sz w:val="28"/>
          <w:szCs w:val="28"/>
        </w:rPr>
        <w:t xml:space="preserve">Phone Number: 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333333"/>
          <w:lang w:val="en-GB"/>
        </w:rPr>
        <w:t>(800) 505-5565 or (423) 899-1677</w:t>
      </w:r>
    </w:p>
    <w:p w14:paraId="165E27DF" w14:textId="77777777" w:rsidR="00F9167B" w:rsidRPr="00F9167B" w:rsidRDefault="00000000" w:rsidP="00F9167B">
      <w:pPr>
        <w:pStyle w:val="NoSpacing"/>
        <w:rPr>
          <w:sz w:val="28"/>
          <w:szCs w:val="28"/>
          <w:u w:val="single"/>
        </w:rPr>
      </w:pPr>
      <w:hyperlink r:id="rId11" w:history="1">
        <w:r w:rsidR="00F9167B" w:rsidRPr="00F9167B">
          <w:rPr>
            <w:rStyle w:val="Hyperlink"/>
            <w:color w:val="0070C0"/>
            <w:sz w:val="28"/>
            <w:szCs w:val="28"/>
            <w:u w:val="single"/>
          </w:rPr>
          <w:t>www.memorialfortheunborn.org</w:t>
        </w:r>
      </w:hyperlink>
      <w:r w:rsidR="00F9167B" w:rsidRPr="00F9167B">
        <w:rPr>
          <w:color w:val="0070C0"/>
          <w:sz w:val="28"/>
          <w:szCs w:val="28"/>
          <w:u w:val="single"/>
        </w:rPr>
        <w:t xml:space="preserve"> </w:t>
      </w:r>
    </w:p>
    <w:sectPr w:rsidR="00F9167B" w:rsidRPr="00F9167B" w:rsidSect="00F9167B">
      <w:pgSz w:w="12240" w:h="15840"/>
      <w:pgMar w:top="1530" w:right="1080" w:bottom="12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ar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16"/>
    <w:rsid w:val="00261AF5"/>
    <w:rsid w:val="00273AB6"/>
    <w:rsid w:val="002F6B1D"/>
    <w:rsid w:val="0068444E"/>
    <w:rsid w:val="00AB1A16"/>
    <w:rsid w:val="00AE0955"/>
    <w:rsid w:val="00B91CA1"/>
    <w:rsid w:val="00CE1B0E"/>
    <w:rsid w:val="00D20B0B"/>
    <w:rsid w:val="00F9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93C09"/>
  <w15:docId w15:val="{5852F3AF-E5F3-4590-AC8A-88F30BC4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A16"/>
    <w:rPr>
      <w:b/>
      <w:bCs/>
      <w:strike w:val="0"/>
      <w:dstrike w:val="0"/>
      <w:color w:val="C63E4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167B"/>
    <w:rPr>
      <w:b/>
      <w:bCs/>
    </w:rPr>
  </w:style>
  <w:style w:type="paragraph" w:styleId="NoSpacing">
    <w:name w:val="No Spacing"/>
    <w:uiPriority w:val="1"/>
    <w:qFormat/>
    <w:rsid w:val="00F9167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E0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139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6233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9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6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6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3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45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80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04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378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33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5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3058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1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80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087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8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3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85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12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59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19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753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852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7" w:color="EEEE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edheartofmary.org/wal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acredheartofmary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memorialfortheunborn.org" TargetMode="External"/><Relationship Id="rId5" Type="http://schemas.openxmlformats.org/officeDocument/2006/relationships/image" Target="media/image2.gif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memorialfortheunborn.org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Greg &amp; Lori Frank</cp:lastModifiedBy>
  <cp:revision>2</cp:revision>
  <cp:lastPrinted>2022-09-22T01:18:00Z</cp:lastPrinted>
  <dcterms:created xsi:type="dcterms:W3CDTF">2022-09-22T01:19:00Z</dcterms:created>
  <dcterms:modified xsi:type="dcterms:W3CDTF">2022-09-22T01:19:00Z</dcterms:modified>
</cp:coreProperties>
</file>